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53" w:rsidRPr="001721DC" w:rsidRDefault="001E4853" w:rsidP="007272EF">
      <w:pPr>
        <w:ind w:left="9072"/>
        <w:jc w:val="both"/>
        <w:rPr>
          <w:rFonts w:ascii="Times New Roman" w:hAnsi="Times New Roman" w:cs="Times New Roman"/>
          <w:b/>
          <w:color w:val="000000" w:themeColor="text1"/>
        </w:rPr>
      </w:pPr>
      <w:r w:rsidRPr="00982175">
        <w:rPr>
          <w:rFonts w:ascii="Times New Roman" w:hAnsi="Times New Roman" w:cs="Times New Roman"/>
          <w:b/>
        </w:rPr>
        <w:t>Утвержден</w:t>
      </w:r>
      <w:r w:rsidRPr="00982175">
        <w:rPr>
          <w:rFonts w:ascii="Times New Roman" w:hAnsi="Times New Roman" w:cs="Times New Roman"/>
          <w:b/>
          <w:lang w:val="kk-KZ"/>
        </w:rPr>
        <w:t>а</w:t>
      </w:r>
      <w:r w:rsidRPr="00982175">
        <w:rPr>
          <w:rFonts w:ascii="Times New Roman" w:hAnsi="Times New Roman" w:cs="Times New Roman"/>
          <w:b/>
        </w:rPr>
        <w:t xml:space="preserve"> приказом </w:t>
      </w:r>
      <w:r w:rsidRPr="00982175">
        <w:rPr>
          <w:rFonts w:ascii="Times New Roman" w:hAnsi="Times New Roman" w:cs="Times New Roman"/>
          <w:b/>
          <w:lang w:val="kk-KZ"/>
        </w:rPr>
        <w:t>гл</w:t>
      </w:r>
      <w:r w:rsidR="0001637E">
        <w:rPr>
          <w:rFonts w:ascii="Times New Roman" w:hAnsi="Times New Roman" w:cs="Times New Roman"/>
          <w:b/>
          <w:lang w:val="kk-KZ"/>
        </w:rPr>
        <w:t>а</w:t>
      </w:r>
      <w:r w:rsidRPr="00982175">
        <w:rPr>
          <w:rFonts w:ascii="Times New Roman" w:hAnsi="Times New Roman" w:cs="Times New Roman"/>
          <w:b/>
          <w:lang w:val="kk-KZ"/>
        </w:rPr>
        <w:t>вного врача Г</w:t>
      </w:r>
      <w:r>
        <w:rPr>
          <w:rFonts w:ascii="Times New Roman" w:hAnsi="Times New Roman" w:cs="Times New Roman"/>
          <w:b/>
          <w:lang w:val="kk-KZ"/>
        </w:rPr>
        <w:t>К</w:t>
      </w:r>
      <w:r w:rsidRPr="00982175">
        <w:rPr>
          <w:rFonts w:ascii="Times New Roman" w:hAnsi="Times New Roman" w:cs="Times New Roman"/>
          <w:b/>
        </w:rPr>
        <w:t xml:space="preserve">П на ПХВ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54B47F" wp14:editId="0D9D3858">
            <wp:simplePos x="0" y="0"/>
            <wp:positionH relativeFrom="column">
              <wp:posOffset>-120015</wp:posOffset>
            </wp:positionH>
            <wp:positionV relativeFrom="paragraph">
              <wp:posOffset>-315595</wp:posOffset>
            </wp:positionV>
            <wp:extent cx="1685925" cy="1685925"/>
            <wp:effectExtent l="0" t="0" r="9525" b="9525"/>
            <wp:wrapNone/>
            <wp:docPr id="1" name="Рисунок 1" descr="C:\Users\OMTSAIDA\Pictures\logo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TSAIDA\Pictures\logo-circ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BD3">
        <w:rPr>
          <w:rFonts w:ascii="Times New Roman" w:hAnsi="Times New Roman" w:cs="Times New Roman"/>
          <w:b/>
        </w:rPr>
        <w:t xml:space="preserve"> «</w:t>
      </w:r>
      <w:r w:rsidRPr="00776BD3">
        <w:rPr>
          <w:rFonts w:ascii="Times New Roman" w:hAnsi="Times New Roman"/>
          <w:b/>
        </w:rPr>
        <w:t xml:space="preserve">Городская клиническая </w:t>
      </w:r>
      <w:r>
        <w:rPr>
          <w:rFonts w:ascii="Times New Roman" w:hAnsi="Times New Roman"/>
          <w:b/>
        </w:rPr>
        <w:t xml:space="preserve">инфекционная </w:t>
      </w:r>
      <w:r w:rsidRPr="00776BD3">
        <w:rPr>
          <w:rFonts w:ascii="Times New Roman" w:hAnsi="Times New Roman"/>
          <w:b/>
        </w:rPr>
        <w:t xml:space="preserve">больница </w:t>
      </w:r>
      <w:r>
        <w:rPr>
          <w:rFonts w:ascii="Times New Roman" w:hAnsi="Times New Roman"/>
          <w:b/>
        </w:rPr>
        <w:t>им. И.Жекеновой</w:t>
      </w:r>
      <w:r w:rsidRPr="00776BD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776BD3">
        <w:rPr>
          <w:rFonts w:ascii="Times New Roman" w:hAnsi="Times New Roman" w:cs="Times New Roman"/>
          <w:b/>
        </w:rPr>
        <w:t>УЗ</w:t>
      </w:r>
      <w:r w:rsidRPr="00776BD3">
        <w:rPr>
          <w:rFonts w:ascii="Times New Roman" w:hAnsi="Times New Roman" w:cs="Times New Roman"/>
          <w:b/>
          <w:lang w:val="kk-KZ"/>
        </w:rPr>
        <w:t xml:space="preserve"> </w:t>
      </w:r>
      <w:r w:rsidRPr="00776BD3">
        <w:rPr>
          <w:rFonts w:ascii="Times New Roman" w:hAnsi="Times New Roman" w:cs="Times New Roman"/>
          <w:b/>
        </w:rPr>
        <w:t xml:space="preserve">г. Алматы </w:t>
      </w:r>
      <w:r>
        <w:rPr>
          <w:rFonts w:ascii="Times New Roman" w:hAnsi="Times New Roman" w:cs="Times New Roman"/>
          <w:b/>
        </w:rPr>
        <w:t>Абдрахманова Айгуль Каметовна</w:t>
      </w:r>
      <w:r w:rsidRPr="00776BD3">
        <w:rPr>
          <w:rFonts w:ascii="Times New Roman" w:hAnsi="Times New Roman" w:cs="Times New Roman"/>
          <w:b/>
          <w:lang w:val="kk-KZ"/>
        </w:rPr>
        <w:t xml:space="preserve"> №</w:t>
      </w:r>
      <w:r w:rsidR="007A6B84">
        <w:rPr>
          <w:rFonts w:ascii="Times New Roman" w:hAnsi="Times New Roman" w:cs="Times New Roman"/>
          <w:b/>
          <w:color w:val="000000" w:themeColor="text1"/>
        </w:rPr>
        <w:t xml:space="preserve">200 </w:t>
      </w:r>
      <w:r w:rsidR="004A5EB1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4A5EB1">
        <w:rPr>
          <w:rFonts w:ascii="Times New Roman" w:hAnsi="Times New Roman" w:cs="Times New Roman"/>
          <w:b/>
          <w:color w:val="000000" w:themeColor="text1"/>
          <w:lang w:val="kk-KZ"/>
        </w:rPr>
        <w:t>Ө</w:t>
      </w:r>
      <w:r w:rsidR="00683B4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272EF">
        <w:rPr>
          <w:rFonts w:ascii="Times New Roman" w:hAnsi="Times New Roman" w:cs="Times New Roman"/>
          <w:b/>
          <w:color w:val="000000" w:themeColor="text1"/>
        </w:rPr>
        <w:t>от «</w:t>
      </w:r>
      <w:r w:rsidR="007A6B84">
        <w:rPr>
          <w:rFonts w:ascii="Times New Roman" w:hAnsi="Times New Roman" w:cs="Times New Roman"/>
          <w:b/>
          <w:color w:val="000000" w:themeColor="text1"/>
          <w:lang w:val="kk-KZ"/>
        </w:rPr>
        <w:t>15</w:t>
      </w:r>
      <w:r w:rsidRPr="007272EF">
        <w:rPr>
          <w:rFonts w:ascii="Times New Roman" w:hAnsi="Times New Roman" w:cs="Times New Roman"/>
          <w:b/>
          <w:color w:val="000000" w:themeColor="text1"/>
        </w:rPr>
        <w:t xml:space="preserve">» </w:t>
      </w:r>
      <w:r w:rsidR="004A5EB1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 w:rsidR="007A6B84">
        <w:rPr>
          <w:rFonts w:ascii="Times New Roman" w:hAnsi="Times New Roman" w:cs="Times New Roman"/>
          <w:b/>
          <w:color w:val="000000" w:themeColor="text1"/>
          <w:lang w:val="kk-KZ"/>
        </w:rPr>
        <w:t>ноября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A5EB1">
        <w:rPr>
          <w:rFonts w:ascii="Times New Roman" w:hAnsi="Times New Roman" w:cs="Times New Roman"/>
          <w:b/>
          <w:color w:val="000000" w:themeColor="text1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2022</w:t>
      </w:r>
      <w:r w:rsidRPr="001721DC">
        <w:rPr>
          <w:rFonts w:ascii="Times New Roman" w:hAnsi="Times New Roman" w:cs="Times New Roman"/>
          <w:b/>
          <w:color w:val="000000" w:themeColor="text1"/>
        </w:rPr>
        <w:t>года</w:t>
      </w:r>
    </w:p>
    <w:p w:rsidR="001E4853" w:rsidRDefault="001E4853" w:rsidP="001E4853">
      <w:pPr>
        <w:ind w:left="9498"/>
        <w:jc w:val="both"/>
        <w:rPr>
          <w:rFonts w:ascii="Times New Roman" w:hAnsi="Times New Roman" w:cs="Times New Roman"/>
          <w:b/>
        </w:rPr>
      </w:pPr>
      <w:r w:rsidRPr="00982175">
        <w:rPr>
          <w:rFonts w:ascii="Times New Roman" w:hAnsi="Times New Roman" w:cs="Times New Roman"/>
          <w:b/>
        </w:rPr>
        <w:t>______________________________________________</w:t>
      </w:r>
    </w:p>
    <w:p w:rsidR="00CF24FD" w:rsidRPr="001E4853" w:rsidRDefault="00CF24FD" w:rsidP="00CF2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140B3" w:rsidRPr="00683B47" w:rsidRDefault="001C1312" w:rsidP="00CF2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83B47">
        <w:rPr>
          <w:rFonts w:ascii="Times New Roman" w:hAnsi="Times New Roman" w:cs="Times New Roman"/>
          <w:b/>
          <w:color w:val="000000"/>
          <w:sz w:val="28"/>
          <w:szCs w:val="28"/>
        </w:rPr>
        <w:t>Перечень закупаемых товаров и их технические спецификации</w:t>
      </w:r>
    </w:p>
    <w:p w:rsidR="00A30F21" w:rsidRPr="00683B47" w:rsidRDefault="00A30F21" w:rsidP="00CF24F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5453" w:type="dxa"/>
        <w:tblInd w:w="-176" w:type="dxa"/>
        <w:tblLook w:val="04A0" w:firstRow="1" w:lastRow="0" w:firstColumn="1" w:lastColumn="0" w:noHBand="0" w:noVBand="1"/>
      </w:tblPr>
      <w:tblGrid>
        <w:gridCol w:w="791"/>
        <w:gridCol w:w="2927"/>
        <w:gridCol w:w="4079"/>
        <w:gridCol w:w="2540"/>
        <w:gridCol w:w="1713"/>
        <w:gridCol w:w="1559"/>
        <w:gridCol w:w="1844"/>
      </w:tblGrid>
      <w:tr w:rsidR="00B307DA" w:rsidRPr="00683B47" w:rsidTr="00AA478A">
        <w:trPr>
          <w:trHeight w:val="5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DA" w:rsidRPr="00683B47" w:rsidRDefault="00B307DA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DA" w:rsidRPr="00683B47" w:rsidRDefault="00B307DA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DA" w:rsidRPr="00683B47" w:rsidRDefault="00B307DA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Техническая спецификация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DA" w:rsidRPr="00683B47" w:rsidRDefault="001E4853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DA" w:rsidRPr="00683B47" w:rsidRDefault="001E4853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DA" w:rsidRPr="00683B47" w:rsidRDefault="00B307DA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Цена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DA" w:rsidRPr="00683B47" w:rsidRDefault="00B307DA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Сумма </w:t>
            </w:r>
          </w:p>
        </w:tc>
      </w:tr>
      <w:tr w:rsidR="00B307DA" w:rsidRPr="00683B47" w:rsidTr="00AA478A">
        <w:trPr>
          <w:trHeight w:val="5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DA" w:rsidRPr="00683B47" w:rsidRDefault="00B307DA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DA" w:rsidRPr="00683B47" w:rsidRDefault="001E4853" w:rsidP="00B3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Электрокардиограф с аксессуарами.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7DA" w:rsidRPr="00683B47" w:rsidRDefault="001E4853" w:rsidP="00B3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Указана в приложении №2 к тендерной документации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DA" w:rsidRPr="00683B47" w:rsidRDefault="006D7080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DA" w:rsidRPr="00683B47" w:rsidRDefault="001E4853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DA" w:rsidRPr="00683B47" w:rsidRDefault="001E4853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3 120 000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7DA" w:rsidRPr="00683B47" w:rsidRDefault="001E4853" w:rsidP="00B3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3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31 200 000,00</w:t>
            </w:r>
          </w:p>
        </w:tc>
      </w:tr>
    </w:tbl>
    <w:p w:rsidR="00B307DA" w:rsidRDefault="00B307DA" w:rsidP="00343C8A">
      <w:pPr>
        <w:rPr>
          <w:rFonts w:ascii="Times New Roman" w:hAnsi="Times New Roman" w:cs="Times New Roman"/>
          <w:b/>
          <w:sz w:val="18"/>
          <w:szCs w:val="18"/>
        </w:rPr>
      </w:pPr>
    </w:p>
    <w:p w:rsidR="00343C8A" w:rsidRPr="00683B47" w:rsidRDefault="00343C8A" w:rsidP="00343C8A">
      <w:pPr>
        <w:rPr>
          <w:rFonts w:ascii="Times New Roman" w:hAnsi="Times New Roman" w:cs="Times New Roman"/>
          <w:sz w:val="28"/>
          <w:szCs w:val="28"/>
        </w:rPr>
      </w:pPr>
      <w:r w:rsidRPr="00683B47">
        <w:rPr>
          <w:rFonts w:ascii="Times New Roman" w:hAnsi="Times New Roman" w:cs="Times New Roman"/>
          <w:sz w:val="28"/>
          <w:szCs w:val="28"/>
        </w:rPr>
        <w:t xml:space="preserve">Место, сроки и другие условия поставки товара, условия платежей: </w:t>
      </w:r>
    </w:p>
    <w:p w:rsidR="00343C8A" w:rsidRPr="00683B47" w:rsidRDefault="00343C8A" w:rsidP="00343C8A">
      <w:pPr>
        <w:rPr>
          <w:rFonts w:ascii="Times New Roman" w:hAnsi="Times New Roman" w:cs="Times New Roman"/>
          <w:sz w:val="28"/>
          <w:szCs w:val="28"/>
        </w:rPr>
      </w:pPr>
      <w:r w:rsidRPr="00683B47">
        <w:rPr>
          <w:rFonts w:ascii="Times New Roman" w:hAnsi="Times New Roman" w:cs="Times New Roman"/>
          <w:sz w:val="28"/>
          <w:szCs w:val="28"/>
        </w:rPr>
        <w:t>Поставка осуществляется на условиях DDP ИНКОТЕРМС 2020, город Алматы, улица Дегдара 10/2.</w:t>
      </w:r>
    </w:p>
    <w:p w:rsidR="00343C8A" w:rsidRPr="00683B47" w:rsidRDefault="00343C8A" w:rsidP="00343C8A">
      <w:pPr>
        <w:rPr>
          <w:rFonts w:ascii="Times New Roman" w:hAnsi="Times New Roman" w:cs="Times New Roman"/>
          <w:sz w:val="28"/>
          <w:szCs w:val="28"/>
        </w:rPr>
      </w:pPr>
      <w:r w:rsidRPr="00683B47">
        <w:rPr>
          <w:rFonts w:ascii="Times New Roman" w:hAnsi="Times New Roman" w:cs="Times New Roman"/>
          <w:sz w:val="28"/>
          <w:szCs w:val="28"/>
        </w:rPr>
        <w:t>Условия платежей: в течении тридцати календарны</w:t>
      </w:r>
      <w:bookmarkStart w:id="0" w:name="_GoBack"/>
      <w:bookmarkEnd w:id="0"/>
      <w:r w:rsidRPr="00683B47">
        <w:rPr>
          <w:rFonts w:ascii="Times New Roman" w:hAnsi="Times New Roman" w:cs="Times New Roman"/>
          <w:sz w:val="28"/>
          <w:szCs w:val="28"/>
        </w:rPr>
        <w:t>х дней</w:t>
      </w:r>
    </w:p>
    <w:p w:rsidR="00343C8A" w:rsidRPr="00683B47" w:rsidRDefault="00343C8A" w:rsidP="00343C8A">
      <w:pPr>
        <w:rPr>
          <w:rFonts w:ascii="Times New Roman" w:hAnsi="Times New Roman" w:cs="Times New Roman"/>
          <w:b/>
          <w:sz w:val="28"/>
          <w:szCs w:val="28"/>
        </w:rPr>
      </w:pPr>
      <w:r w:rsidRPr="00683B47">
        <w:rPr>
          <w:rFonts w:ascii="Times New Roman" w:hAnsi="Times New Roman" w:cs="Times New Roman"/>
          <w:sz w:val="28"/>
          <w:szCs w:val="28"/>
        </w:rPr>
        <w:t>Срок поставки: до 10 декабря 2022 года</w:t>
      </w:r>
    </w:p>
    <w:sectPr w:rsidR="00343C8A" w:rsidRPr="00683B47" w:rsidSect="00782BF2">
      <w:footerReference w:type="default" r:id="rId9"/>
      <w:pgSz w:w="16838" w:h="11906" w:orient="landscape"/>
      <w:pgMar w:top="707" w:right="1134" w:bottom="993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41" w:rsidRDefault="00555A41" w:rsidP="00D84FCC">
      <w:pPr>
        <w:spacing w:after="0" w:line="240" w:lineRule="auto"/>
      </w:pPr>
      <w:r>
        <w:separator/>
      </w:r>
    </w:p>
  </w:endnote>
  <w:endnote w:type="continuationSeparator" w:id="0">
    <w:p w:rsidR="00555A41" w:rsidRDefault="00555A41" w:rsidP="00D8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860153"/>
      <w:docPartObj>
        <w:docPartGallery w:val="Page Numbers (Bottom of Page)"/>
        <w:docPartUnique/>
      </w:docPartObj>
    </w:sdtPr>
    <w:sdtEndPr/>
    <w:sdtContent>
      <w:p w:rsidR="00845BC9" w:rsidRDefault="00845B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B84">
          <w:rPr>
            <w:noProof/>
          </w:rPr>
          <w:t>14</w:t>
        </w:r>
        <w:r>
          <w:fldChar w:fldCharType="end"/>
        </w:r>
      </w:p>
    </w:sdtContent>
  </w:sdt>
  <w:p w:rsidR="00845BC9" w:rsidRDefault="00845B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41" w:rsidRDefault="00555A41" w:rsidP="00D84FCC">
      <w:pPr>
        <w:spacing w:after="0" w:line="240" w:lineRule="auto"/>
      </w:pPr>
      <w:r>
        <w:separator/>
      </w:r>
    </w:p>
  </w:footnote>
  <w:footnote w:type="continuationSeparator" w:id="0">
    <w:p w:rsidR="00555A41" w:rsidRDefault="00555A41" w:rsidP="00D84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6"/>
    <w:rsid w:val="0001637E"/>
    <w:rsid w:val="000601D7"/>
    <w:rsid w:val="00065E1F"/>
    <w:rsid w:val="00067BC3"/>
    <w:rsid w:val="00084079"/>
    <w:rsid w:val="0009296C"/>
    <w:rsid w:val="000D0D5F"/>
    <w:rsid w:val="00107ABC"/>
    <w:rsid w:val="001238EC"/>
    <w:rsid w:val="001A3B80"/>
    <w:rsid w:val="001C1312"/>
    <w:rsid w:val="001E4853"/>
    <w:rsid w:val="002059A2"/>
    <w:rsid w:val="00234D0D"/>
    <w:rsid w:val="00263E75"/>
    <w:rsid w:val="00267EED"/>
    <w:rsid w:val="002976B0"/>
    <w:rsid w:val="00297E2F"/>
    <w:rsid w:val="002C6B4E"/>
    <w:rsid w:val="002D23A5"/>
    <w:rsid w:val="00302105"/>
    <w:rsid w:val="00342F52"/>
    <w:rsid w:val="00343C8A"/>
    <w:rsid w:val="003522C0"/>
    <w:rsid w:val="00361678"/>
    <w:rsid w:val="003C4F63"/>
    <w:rsid w:val="00461126"/>
    <w:rsid w:val="00470892"/>
    <w:rsid w:val="00481EF9"/>
    <w:rsid w:val="004A5EB1"/>
    <w:rsid w:val="004B0032"/>
    <w:rsid w:val="004B00FF"/>
    <w:rsid w:val="004E1D6B"/>
    <w:rsid w:val="004E4491"/>
    <w:rsid w:val="00537264"/>
    <w:rsid w:val="005443BE"/>
    <w:rsid w:val="0055280A"/>
    <w:rsid w:val="00555A41"/>
    <w:rsid w:val="00561F20"/>
    <w:rsid w:val="005867CC"/>
    <w:rsid w:val="00595C4C"/>
    <w:rsid w:val="005964D1"/>
    <w:rsid w:val="005A3D33"/>
    <w:rsid w:val="005B5BBB"/>
    <w:rsid w:val="005C2670"/>
    <w:rsid w:val="005D6CA3"/>
    <w:rsid w:val="00601F9D"/>
    <w:rsid w:val="0062225E"/>
    <w:rsid w:val="00683B47"/>
    <w:rsid w:val="00694384"/>
    <w:rsid w:val="006B5F41"/>
    <w:rsid w:val="006D7080"/>
    <w:rsid w:val="006E76DF"/>
    <w:rsid w:val="007272EF"/>
    <w:rsid w:val="00731F8F"/>
    <w:rsid w:val="00740105"/>
    <w:rsid w:val="007403F8"/>
    <w:rsid w:val="0075471E"/>
    <w:rsid w:val="00767B01"/>
    <w:rsid w:val="007712F7"/>
    <w:rsid w:val="00782BF2"/>
    <w:rsid w:val="007837E9"/>
    <w:rsid w:val="007A6B84"/>
    <w:rsid w:val="007A70AB"/>
    <w:rsid w:val="007C0583"/>
    <w:rsid w:val="00836C0E"/>
    <w:rsid w:val="00844AAE"/>
    <w:rsid w:val="00845BC9"/>
    <w:rsid w:val="008736F5"/>
    <w:rsid w:val="008808D0"/>
    <w:rsid w:val="008A1EFC"/>
    <w:rsid w:val="008A5216"/>
    <w:rsid w:val="008A6B83"/>
    <w:rsid w:val="008E2EA3"/>
    <w:rsid w:val="00900669"/>
    <w:rsid w:val="0091369F"/>
    <w:rsid w:val="009417E0"/>
    <w:rsid w:val="00945AF7"/>
    <w:rsid w:val="0098352C"/>
    <w:rsid w:val="0098451B"/>
    <w:rsid w:val="009C03FA"/>
    <w:rsid w:val="009F77B3"/>
    <w:rsid w:val="00A30F21"/>
    <w:rsid w:val="00A46107"/>
    <w:rsid w:val="00A95211"/>
    <w:rsid w:val="00AA478A"/>
    <w:rsid w:val="00AB755E"/>
    <w:rsid w:val="00AC3383"/>
    <w:rsid w:val="00AF57A4"/>
    <w:rsid w:val="00B140B3"/>
    <w:rsid w:val="00B307DA"/>
    <w:rsid w:val="00B330A5"/>
    <w:rsid w:val="00B3593D"/>
    <w:rsid w:val="00B46891"/>
    <w:rsid w:val="00B628D3"/>
    <w:rsid w:val="00B75FE4"/>
    <w:rsid w:val="00BA7826"/>
    <w:rsid w:val="00BB3344"/>
    <w:rsid w:val="00BC567A"/>
    <w:rsid w:val="00BD32FF"/>
    <w:rsid w:val="00BF732B"/>
    <w:rsid w:val="00C2646A"/>
    <w:rsid w:val="00C265AF"/>
    <w:rsid w:val="00C60E6F"/>
    <w:rsid w:val="00C632B5"/>
    <w:rsid w:val="00C94576"/>
    <w:rsid w:val="00CB2FE0"/>
    <w:rsid w:val="00CF24FD"/>
    <w:rsid w:val="00D50A41"/>
    <w:rsid w:val="00D84FCC"/>
    <w:rsid w:val="00D93271"/>
    <w:rsid w:val="00DE0559"/>
    <w:rsid w:val="00DE168B"/>
    <w:rsid w:val="00DE4A1F"/>
    <w:rsid w:val="00DF1837"/>
    <w:rsid w:val="00E346A3"/>
    <w:rsid w:val="00E72D55"/>
    <w:rsid w:val="00E92AA1"/>
    <w:rsid w:val="00EA07C5"/>
    <w:rsid w:val="00F00A6A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2FE36-68A1-4112-A2AD-616F82DA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4FCC"/>
  </w:style>
  <w:style w:type="paragraph" w:styleId="a6">
    <w:name w:val="footer"/>
    <w:basedOn w:val="a"/>
    <w:link w:val="a7"/>
    <w:uiPriority w:val="99"/>
    <w:unhideWhenUsed/>
    <w:rsid w:val="00D8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4FCC"/>
  </w:style>
  <w:style w:type="table" w:styleId="a8">
    <w:name w:val="Table Grid"/>
    <w:basedOn w:val="a1"/>
    <w:uiPriority w:val="39"/>
    <w:rsid w:val="00AF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C60E6F"/>
  </w:style>
  <w:style w:type="paragraph" w:styleId="aa">
    <w:name w:val="Balloon Text"/>
    <w:basedOn w:val="a"/>
    <w:link w:val="ab"/>
    <w:uiPriority w:val="99"/>
    <w:semiHidden/>
    <w:unhideWhenUsed/>
    <w:rsid w:val="00E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D5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F732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F732B"/>
    <w:rPr>
      <w:color w:val="800080"/>
      <w:u w:val="single"/>
    </w:rPr>
  </w:style>
  <w:style w:type="paragraph" w:customStyle="1" w:styleId="xl67">
    <w:name w:val="xl6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F7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F732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F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F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BF73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F73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5">
    <w:name w:val="font5"/>
    <w:basedOn w:val="a"/>
    <w:rsid w:val="0053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  <w:lang w:eastAsia="ru-RU"/>
    </w:rPr>
  </w:style>
  <w:style w:type="paragraph" w:customStyle="1" w:styleId="font6">
    <w:name w:val="font6"/>
    <w:basedOn w:val="a"/>
    <w:rsid w:val="0053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53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30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30F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30F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307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B307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2">
    <w:name w:val="xl162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B30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B307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D50D-6AF2-43D6-A824-E2678D10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</dc:creator>
  <cp:lastModifiedBy>Muhammedali Smagul</cp:lastModifiedBy>
  <cp:revision>14</cp:revision>
  <cp:lastPrinted>2022-01-17T09:29:00Z</cp:lastPrinted>
  <dcterms:created xsi:type="dcterms:W3CDTF">2022-03-05T07:25:00Z</dcterms:created>
  <dcterms:modified xsi:type="dcterms:W3CDTF">2022-11-15T04:53:00Z</dcterms:modified>
</cp:coreProperties>
</file>